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1E6AD2" w:rsidRDefault="00237E95" w:rsidP="00B1188B">
      <w:pPr>
        <w:spacing w:before="120" w:after="120" w:line="240" w:lineRule="auto"/>
        <w:rPr>
          <w:rFonts w:cstheme="minorHAnsi"/>
          <w:b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428302C7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5619D0">
        <w:rPr>
          <w:rFonts w:cstheme="minorHAnsi"/>
          <w:b/>
          <w:i/>
          <w:sz w:val="28"/>
          <w:szCs w:val="28"/>
        </w:rPr>
        <w:t xml:space="preserve"> CAS N°</w:t>
      </w:r>
      <w:r w:rsidR="009E1244">
        <w:rPr>
          <w:rFonts w:cstheme="minorHAnsi"/>
          <w:b/>
          <w:i/>
          <w:sz w:val="28"/>
          <w:szCs w:val="28"/>
        </w:rPr>
        <w:t>0</w:t>
      </w:r>
      <w:r w:rsidR="006B6D42">
        <w:rPr>
          <w:rFonts w:cstheme="minorHAnsi"/>
          <w:b/>
          <w:i/>
          <w:sz w:val="28"/>
          <w:szCs w:val="28"/>
        </w:rPr>
        <w:t>09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00C1FEFE">
            <wp:extent cx="2353348" cy="1927703"/>
            <wp:effectExtent l="0" t="0" r="8890" b="0"/>
            <wp:docPr id="166946331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3F60E478" w:rsidR="00237E95" w:rsidRPr="001E6AD2" w:rsidRDefault="005B5967" w:rsidP="1E236D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Nº 009</w:t>
      </w:r>
      <w:r w:rsidR="1E236D59" w:rsidRPr="1E236D59">
        <w:rPr>
          <w:b/>
          <w:bCs/>
          <w:sz w:val="40"/>
          <w:szCs w:val="40"/>
        </w:rPr>
        <w:t xml:space="preserve">-2020-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3D1DC749" w:rsidR="00991921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5619D0">
        <w:rPr>
          <w:rFonts w:eastAsia="Calibri" w:cstheme="minorHAnsi"/>
          <w:b/>
        </w:rPr>
        <w:t>N°</w:t>
      </w:r>
      <w:r w:rsidR="005B5967">
        <w:rPr>
          <w:rFonts w:eastAsia="Calibri" w:cstheme="minorHAnsi"/>
          <w:b/>
        </w:rPr>
        <w:t>009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700186C1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9E1244">
        <w:rPr>
          <w:rFonts w:cstheme="minorHAnsi"/>
          <w:b/>
        </w:rPr>
        <w:t xml:space="preserve">ESPECIALISTA SOCIAL I </w:t>
      </w:r>
      <w:r w:rsidR="00DD6348" w:rsidRPr="001E6AD2">
        <w:rPr>
          <w:rFonts w:cstheme="minorHAnsi"/>
          <w:b/>
        </w:rPr>
        <w:t>PARA</w:t>
      </w:r>
      <w:r w:rsidR="00C720D4">
        <w:rPr>
          <w:rFonts w:cstheme="minorHAnsi"/>
          <w:b/>
        </w:rPr>
        <w:t xml:space="preserve"> LA DIRECCIÓN DE POL</w:t>
      </w:r>
      <w:r w:rsidR="00DD6348">
        <w:rPr>
          <w:rFonts w:cstheme="minorHAnsi"/>
          <w:b/>
        </w:rPr>
        <w:t>ÍTICAS EN DISCAPACIDAD</w:t>
      </w:r>
      <w:r w:rsidR="00D52D5F" w:rsidRPr="001E6AD2">
        <w:rPr>
          <w:rFonts w:cstheme="minorHAnsi"/>
          <w:b/>
        </w:rPr>
        <w:t xml:space="preserve"> DEL</w:t>
      </w:r>
      <w:r w:rsidR="00991921" w:rsidRPr="001E6AD2">
        <w:rPr>
          <w:rFonts w:cstheme="minorHAnsi"/>
          <w:b/>
        </w:rPr>
        <w:t xml:space="preserve"> CONADIS</w:t>
      </w:r>
    </w:p>
    <w:p w14:paraId="00042177" w14:textId="77777777" w:rsidR="00913444" w:rsidRPr="001E6AD2" w:rsidRDefault="00913444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6779C391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 xml:space="preserve">UN/A </w:t>
      </w:r>
      <w:r w:rsidR="009E1244">
        <w:rPr>
          <w:rFonts w:cstheme="minorHAnsi"/>
          <w:b/>
        </w:rPr>
        <w:t>ESPECIALISTA SOCIAL I</w:t>
      </w:r>
      <w:r w:rsidR="00D52D5F" w:rsidRPr="001E6AD2">
        <w:rPr>
          <w:rFonts w:cstheme="minorHAnsi"/>
          <w:b/>
        </w:rPr>
        <w:t xml:space="preserve">, </w:t>
      </w:r>
      <w:r w:rsidR="00D52D5F" w:rsidRPr="001E6AD2">
        <w:rPr>
          <w:rFonts w:cstheme="minorHAnsi"/>
        </w:rPr>
        <w:t xml:space="preserve">para </w:t>
      </w:r>
      <w:r w:rsidR="00801527" w:rsidRPr="00801527">
        <w:rPr>
          <w:rFonts w:cstheme="minorHAnsi"/>
          <w:b/>
        </w:rPr>
        <w:t>L</w:t>
      </w:r>
      <w:r w:rsidR="00801527">
        <w:rPr>
          <w:rFonts w:cstheme="minorHAnsi"/>
          <w:b/>
        </w:rPr>
        <w:t>A DIRECCIÓN DE POLÍTICAS EN DISCAPACIDAD</w:t>
      </w:r>
      <w:r w:rsidRPr="001E6AD2">
        <w:rPr>
          <w:rFonts w:cstheme="minorHAnsi"/>
        </w:rPr>
        <w:t>, 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435829EE" w:rsidR="006D789C" w:rsidRPr="001E6AD2" w:rsidRDefault="00084785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  <w:b/>
        </w:rPr>
        <w:t>DIRECCIÓN DE POLÍTICAS EN DISCAPACIDAD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5B45B609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79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6"/>
        <w:gridCol w:w="2268"/>
        <w:gridCol w:w="3656"/>
      </w:tblGrid>
      <w:tr w:rsidR="00381245" w:rsidRPr="001E6AD2" w14:paraId="73066AC4" w14:textId="77777777" w:rsidTr="00026BE7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46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268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3656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026BE7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6" w:type="dxa"/>
            <w:vAlign w:val="center"/>
          </w:tcPr>
          <w:p w14:paraId="45EC4FCA" w14:textId="3703983E" w:rsidR="00381245" w:rsidRPr="001E6AD2" w:rsidRDefault="006D789C" w:rsidP="00AC22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5B5967">
              <w:rPr>
                <w:rFonts w:eastAsia="Times New Roman" w:cstheme="minorHAnsi"/>
                <w:b/>
                <w:lang w:eastAsia="es-ES"/>
              </w:rPr>
              <w:t>09</w:t>
            </w:r>
          </w:p>
        </w:tc>
        <w:tc>
          <w:tcPr>
            <w:tcW w:w="2268" w:type="dxa"/>
            <w:vAlign w:val="center"/>
          </w:tcPr>
          <w:p w14:paraId="14C59206" w14:textId="60934900" w:rsidR="00381245" w:rsidRPr="001E6AD2" w:rsidRDefault="009E1244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ESPECIALISTA SOCIAL I</w:t>
            </w:r>
          </w:p>
        </w:tc>
        <w:tc>
          <w:tcPr>
            <w:tcW w:w="3656" w:type="dxa"/>
            <w:vAlign w:val="center"/>
          </w:tcPr>
          <w:p w14:paraId="7A7F9ABC" w14:textId="3D63F3E9" w:rsidR="00381245" w:rsidRPr="002F7A36" w:rsidRDefault="002F7A36" w:rsidP="00D52D5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2F7A36">
              <w:rPr>
                <w:rFonts w:cstheme="minorHAnsi"/>
                <w:bCs/>
              </w:rPr>
              <w:t>DIRECCIÓN DE POLÍTICAS EN DISCAPACIDAD</w:t>
            </w:r>
          </w:p>
        </w:tc>
      </w:tr>
    </w:tbl>
    <w:p w14:paraId="5DACC4AD" w14:textId="77777777" w:rsidR="00991921" w:rsidRPr="001E6AD2" w:rsidRDefault="00991921" w:rsidP="001329E2">
      <w:pPr>
        <w:pStyle w:val="Prrafodelista"/>
        <w:spacing w:before="120" w:after="120" w:line="240" w:lineRule="auto"/>
        <w:contextualSpacing w:val="0"/>
        <w:rPr>
          <w:rFonts w:cstheme="minorHAnsi"/>
          <w:b/>
        </w:rPr>
      </w:pPr>
    </w:p>
    <w:p w14:paraId="48020C72" w14:textId="206DAA43" w:rsidR="00991921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669468CF" w14:textId="6A18D256" w:rsidR="00366C62" w:rsidRPr="001E6AD2" w:rsidRDefault="005619D0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366C62" w:rsidRPr="001E6AD2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6685B25A" w14:textId="16AAA386" w:rsidR="00366C62" w:rsidRPr="001E6AD2" w:rsidRDefault="005619D0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366C62" w:rsidRPr="001E6AD2">
        <w:rPr>
          <w:rFonts w:cstheme="minorHAnsi"/>
        </w:rPr>
        <w:t>1057, que regula el Régimen Especial de Contratación Administrativa de Servicios.</w:t>
      </w:r>
    </w:p>
    <w:p w14:paraId="321808C7" w14:textId="2470232E" w:rsidR="00366C62" w:rsidRPr="001E6AD2" w:rsidRDefault="005619D0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A030FD" w:rsidRPr="001E6AD2">
        <w:rPr>
          <w:rFonts w:cstheme="minorHAnsi"/>
        </w:rPr>
        <w:t xml:space="preserve">075-2008-PCM, que aprueba el </w:t>
      </w:r>
      <w:r w:rsidR="00366C62" w:rsidRPr="001E6AD2">
        <w:rPr>
          <w:rFonts w:cstheme="minorHAnsi"/>
        </w:rPr>
        <w:t>Reglam</w:t>
      </w:r>
      <w:r>
        <w:rPr>
          <w:rFonts w:cstheme="minorHAnsi"/>
        </w:rPr>
        <w:t>ento del Decreto Legislativo Nº</w:t>
      </w:r>
      <w:r w:rsidR="00366C62" w:rsidRPr="001E6AD2">
        <w:rPr>
          <w:rFonts w:cstheme="minorHAnsi"/>
        </w:rPr>
        <w:t>1057</w:t>
      </w:r>
      <w:r w:rsidR="001708B9" w:rsidRPr="001E6AD2">
        <w:rPr>
          <w:rFonts w:cstheme="minorHAnsi"/>
        </w:rPr>
        <w:t>,</w:t>
      </w:r>
      <w:r w:rsidR="00366C62" w:rsidRPr="001E6AD2">
        <w:rPr>
          <w:rFonts w:cstheme="minorHAnsi"/>
        </w:rPr>
        <w:t xml:space="preserve"> que regula el Régimen Especial de Contratación Administrativa de Servicios</w:t>
      </w:r>
      <w:r w:rsidR="001708B9" w:rsidRPr="001E6AD2">
        <w:rPr>
          <w:rFonts w:cstheme="minorHAnsi"/>
        </w:rPr>
        <w:t>.</w:t>
      </w:r>
    </w:p>
    <w:p w14:paraId="5F158B37" w14:textId="687D1AD1" w:rsidR="00366C62" w:rsidRPr="001E6AD2" w:rsidRDefault="005619D0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366C62" w:rsidRPr="001E6AD2">
        <w:rPr>
          <w:rFonts w:cstheme="minorHAnsi"/>
        </w:rPr>
        <w:t>29849, Ley que Establece la Eliminación Progresiva del Régimen Espe</w:t>
      </w:r>
      <w:r>
        <w:rPr>
          <w:rFonts w:cstheme="minorHAnsi"/>
        </w:rPr>
        <w:t>cial del Decreto Legislativo N°</w:t>
      </w:r>
      <w:r w:rsidR="00366C62" w:rsidRPr="001E6AD2">
        <w:rPr>
          <w:rFonts w:cstheme="minorHAnsi"/>
        </w:rPr>
        <w:t>1057 y otorga Derechos Laborales.</w:t>
      </w:r>
    </w:p>
    <w:p w14:paraId="78C14809" w14:textId="5E2FECE7" w:rsidR="00026BE7" w:rsidRPr="00DC0AF0" w:rsidRDefault="005619D0" w:rsidP="00026BE7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026BE7" w:rsidRPr="00DC0AF0">
        <w:rPr>
          <w:rFonts w:cstheme="minorHAnsi"/>
        </w:rPr>
        <w:t xml:space="preserve">014-2020-CONADIS/PRE que aprueba </w:t>
      </w:r>
      <w:r>
        <w:rPr>
          <w:rFonts w:cstheme="minorHAnsi"/>
        </w:rPr>
        <w:t>la Directiva N°</w:t>
      </w:r>
      <w:r w:rsidR="00026BE7" w:rsidRPr="00DC0AF0">
        <w:rPr>
          <w:rFonts w:cstheme="minorHAnsi"/>
        </w:rPr>
        <w:t>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026BE7" w:rsidRPr="00DC0AF0">
        <w:rPr>
          <w:rFonts w:cstheme="minorHAnsi"/>
        </w:rPr>
        <w:t>1057, en el Consejo Nacional para la Integración de la Persona con Discapacidad – CONADIS”.</w:t>
      </w:r>
    </w:p>
    <w:p w14:paraId="29F566CD" w14:textId="31E7BA79" w:rsidR="00026BE7" w:rsidRPr="00DC0AF0" w:rsidRDefault="005619D0" w:rsidP="00026BE7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026BE7" w:rsidRPr="00DC0AF0">
        <w:rPr>
          <w:rFonts w:cstheme="minorHAnsi"/>
        </w:rPr>
        <w:t>028 -2020-CONADI</w:t>
      </w:r>
      <w:r>
        <w:rPr>
          <w:rFonts w:cstheme="minorHAnsi"/>
        </w:rPr>
        <w:t>S/PRE que modifica Directiva N°</w:t>
      </w:r>
      <w:r w:rsidR="00026BE7" w:rsidRPr="00DC0AF0">
        <w:rPr>
          <w:rFonts w:cstheme="minorHAnsi"/>
        </w:rPr>
        <w:t>001-2020-CONADIS/PRE.</w:t>
      </w:r>
    </w:p>
    <w:p w14:paraId="46757EBE" w14:textId="77777777" w:rsidR="00026BE7" w:rsidRPr="00DC0AF0" w:rsidRDefault="00026BE7" w:rsidP="00026BE7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Las demás disposiciones que resulten aplicables al Contrato Administrativo de Servicios.</w:t>
      </w:r>
    </w:p>
    <w:p w14:paraId="15963AC6" w14:textId="4C188294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1E6AD2" w14:paraId="2FFA8949" w14:textId="77777777" w:rsidTr="7C7DCD56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7C7DCD56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5619D0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5619D0">
              <w:rPr>
                <w:rFonts w:cstheme="minorHAnsi"/>
                <w:b/>
              </w:rPr>
              <w:t xml:space="preserve">General: </w:t>
            </w:r>
          </w:p>
          <w:p w14:paraId="143FEB90" w14:textId="2DCDA0E2" w:rsidR="6167FE88" w:rsidRDefault="7C7DCD56" w:rsidP="6167FE88">
            <w:pPr>
              <w:spacing w:before="120" w:after="120" w:line="240" w:lineRule="auto"/>
              <w:ind w:left="317"/>
              <w:jc w:val="both"/>
            </w:pPr>
            <w:r>
              <w:t xml:space="preserve">Un (01) año de experiencia en </w:t>
            </w:r>
            <w:r w:rsidRPr="7C7DCD56">
              <w:rPr>
                <w:rFonts w:ascii="Calibri" w:eastAsia="Calibri" w:hAnsi="Calibri" w:cs="Calibri"/>
                <w:color w:val="000000" w:themeColor="text1"/>
              </w:rPr>
              <w:t>actividades afines a las funciones a realizar, ya sea en el sector público o privado.</w:t>
            </w:r>
          </w:p>
          <w:p w14:paraId="4815E6A5" w14:textId="027470E4" w:rsidR="00991921" w:rsidRPr="005619D0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5619D0">
              <w:rPr>
                <w:rFonts w:cstheme="minorHAnsi"/>
                <w:b/>
              </w:rPr>
              <w:t>Especifica</w:t>
            </w:r>
            <w:r w:rsidR="0014561A" w:rsidRPr="005619D0">
              <w:rPr>
                <w:rFonts w:cstheme="minorHAnsi"/>
                <w:b/>
              </w:rPr>
              <w:t>:</w:t>
            </w:r>
          </w:p>
          <w:p w14:paraId="7F2025D9" w14:textId="77777777" w:rsidR="0055377D" w:rsidRPr="001E6AD2" w:rsidRDefault="0055377D" w:rsidP="005537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07F80E1D" w14:textId="0E1F9BFF" w:rsidR="0014561A" w:rsidRDefault="7C7DCD56" w:rsidP="6167FE8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Experiencia mínima de un (01) año de experiencia en actividades vinculadas a la temática de la discapacidad en el sector público.</w:t>
            </w:r>
          </w:p>
          <w:p w14:paraId="52421F17" w14:textId="77777777" w:rsidR="001F3655" w:rsidRDefault="001F3655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5B9E238C" w14:textId="55DE6FB4" w:rsidR="001F3655" w:rsidRPr="00011E98" w:rsidRDefault="001F3655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Experiencia en el nivel mínimo de Especialista, ya sea en el sector público y/o privado.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574EF" w:rsidRPr="001E6AD2" w14:paraId="25DC7ABA" w14:textId="77777777" w:rsidTr="7C7DCD56">
        <w:trPr>
          <w:trHeight w:val="716"/>
        </w:trPr>
        <w:tc>
          <w:tcPr>
            <w:tcW w:w="3714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4BE24330" w:rsidR="008B6B0F" w:rsidRPr="001E6AD2" w:rsidRDefault="002D4E81" w:rsidP="00AC361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302CDB">
              <w:rPr>
                <w:rFonts w:cstheme="minorHAnsi"/>
              </w:rPr>
              <w:t xml:space="preserve"> universitario</w:t>
            </w:r>
            <w:r w:rsidR="00E24DDA">
              <w:rPr>
                <w:rFonts w:cstheme="minorHAnsi"/>
              </w:rPr>
              <w:t xml:space="preserve"> en las carreras de Psicología, Ciencias Sociales</w:t>
            </w:r>
            <w:r w:rsidR="00B642EF">
              <w:rPr>
                <w:rFonts w:cstheme="minorHAnsi"/>
              </w:rPr>
              <w:t>, Sociología o Derecho.</w:t>
            </w:r>
          </w:p>
        </w:tc>
      </w:tr>
      <w:tr w:rsidR="002B5F91" w:rsidRPr="001E6AD2" w14:paraId="05F38AEA" w14:textId="77777777" w:rsidTr="7C7DCD56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DCE2C0" w14:textId="45D7CBA1" w:rsidR="002B5F91" w:rsidRPr="001E6AD2" w:rsidRDefault="77E6A33E" w:rsidP="00AC361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77E6A33E">
              <w:t>Diplomado o</w:t>
            </w:r>
            <w:r w:rsidR="001F3655">
              <w:t xml:space="preserve"> curso </w:t>
            </w:r>
            <w:r w:rsidR="00AC3611">
              <w:t>relacionado a Derechos Humanos.</w:t>
            </w:r>
          </w:p>
        </w:tc>
      </w:tr>
      <w:tr w:rsidR="007574EF" w:rsidRPr="001E6AD2" w14:paraId="61ABA560" w14:textId="77777777" w:rsidTr="7C7DCD56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F361D9" w14:textId="30C1CFAF" w:rsidR="00BC1ADA" w:rsidRPr="001E6AD2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6A5521">
              <w:rPr>
                <w:rFonts w:cstheme="minorHAnsi"/>
              </w:rPr>
              <w:t>Capacidad de análisis</w:t>
            </w:r>
            <w:r w:rsidRPr="001E6AD2">
              <w:rPr>
                <w:rFonts w:cstheme="minorHAnsi"/>
              </w:rPr>
              <w:t>.</w:t>
            </w:r>
          </w:p>
          <w:p w14:paraId="648B5064" w14:textId="4F97F3E1" w:rsidR="004424DD" w:rsidRPr="001E6AD2" w:rsidRDefault="00BC1ADA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6A5521">
              <w:rPr>
                <w:rFonts w:cstheme="minorHAnsi"/>
              </w:rPr>
              <w:t>Comunicación Efectiva</w:t>
            </w:r>
            <w:r w:rsidRPr="001E6AD2">
              <w:rPr>
                <w:rFonts w:cstheme="minorHAnsi"/>
              </w:rPr>
              <w:t xml:space="preserve">. </w:t>
            </w:r>
          </w:p>
          <w:p w14:paraId="686BA085" w14:textId="77777777" w:rsidR="004424DD" w:rsidRDefault="00BC1ADA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Trabajo en equipo.</w:t>
            </w:r>
          </w:p>
          <w:p w14:paraId="654C8471" w14:textId="734BDE41" w:rsidR="006A5521" w:rsidRDefault="006A5521" w:rsidP="006A552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4424DD">
              <w:rPr>
                <w:rFonts w:cstheme="minorHAnsi"/>
              </w:rPr>
              <w:t>Orientación a resultados.</w:t>
            </w:r>
          </w:p>
          <w:p w14:paraId="5A1BCCAF" w14:textId="6F4A0637" w:rsidR="006A5521" w:rsidRDefault="006A5521" w:rsidP="006A552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4424DD">
              <w:rPr>
                <w:rFonts w:cstheme="minorHAnsi"/>
              </w:rPr>
              <w:t>Proactividad e integridad.</w:t>
            </w:r>
          </w:p>
          <w:p w14:paraId="7F830D8C" w14:textId="02410927" w:rsidR="004424DD" w:rsidRPr="001E6AD2" w:rsidRDefault="004424DD" w:rsidP="004424D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Servicio Institucional</w:t>
            </w:r>
            <w:r w:rsidRPr="001E6AD2">
              <w:rPr>
                <w:rFonts w:cstheme="minorHAnsi"/>
              </w:rPr>
              <w:t>.</w:t>
            </w:r>
          </w:p>
        </w:tc>
      </w:tr>
      <w:tr w:rsidR="007574EF" w:rsidRPr="001E6AD2" w14:paraId="6CAC0E8A" w14:textId="77777777" w:rsidTr="7C7DCD56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30CD" w14:textId="7CC6CA7E" w:rsidR="00BC1ADA" w:rsidRPr="001E6AD2" w:rsidRDefault="00BC1ADA" w:rsidP="00BC1AD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Conocimiento</w:t>
            </w:r>
            <w:r w:rsidR="008E3048">
              <w:rPr>
                <w:rFonts w:cstheme="minorHAnsi"/>
              </w:rPr>
              <w:t>s en la temática de discapacidad y en derechos humanos</w:t>
            </w:r>
            <w:r w:rsidRPr="001E6AD2">
              <w:rPr>
                <w:rFonts w:cstheme="minorHAnsi"/>
              </w:rPr>
              <w:t>.</w:t>
            </w:r>
          </w:p>
          <w:p w14:paraId="6BF9E3FB" w14:textId="0722FE88" w:rsidR="00BC1ADA" w:rsidRPr="008E3048" w:rsidRDefault="00BC1ADA" w:rsidP="004424D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Conocimientos de ofimática </w:t>
            </w:r>
            <w:r w:rsidR="000220E8">
              <w:rPr>
                <w:rFonts w:cstheme="minorHAnsi"/>
              </w:rPr>
              <w:t xml:space="preserve">nivel </w:t>
            </w:r>
            <w:r w:rsidR="004424DD">
              <w:rPr>
                <w:rFonts w:cstheme="minorHAnsi"/>
              </w:rPr>
              <w:t>básico.</w:t>
            </w:r>
          </w:p>
        </w:tc>
      </w:tr>
    </w:tbl>
    <w:p w14:paraId="3F694214" w14:textId="060A2B7A" w:rsidR="00286D3F" w:rsidRPr="001E6AD2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3402EC1E" w14:textId="77777777" w:rsidR="00B71647" w:rsidRDefault="00B71647" w:rsidP="00B7164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3CB567C" w:rsidR="00991921" w:rsidRPr="00B71647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t>CARACTERÍSTICAS DEL PUESTO</w:t>
      </w:r>
    </w:p>
    <w:p w14:paraId="0775E3D6" w14:textId="31077246" w:rsidR="00991921" w:rsidRPr="001E6AD2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p w14:paraId="0934367B" w14:textId="13BF089D" w:rsidR="00AC3611" w:rsidRDefault="00B3018C" w:rsidP="00B3018C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</w:rPr>
      </w:pPr>
      <w:r w:rsidRPr="00B3018C">
        <w:rPr>
          <w:rFonts w:cstheme="minorHAnsi"/>
        </w:rPr>
        <w:t>Formular y elaborar propuestas normativas en discapacidad.</w:t>
      </w:r>
    </w:p>
    <w:p w14:paraId="5D2B7DB9" w14:textId="77777777" w:rsidR="00B3018C" w:rsidRDefault="00B3018C" w:rsidP="00B3018C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B3018C">
        <w:rPr>
          <w:rFonts w:cstheme="minorHAnsi"/>
          <w:color w:val="000000"/>
          <w:lang w:val="es-MX"/>
        </w:rPr>
        <w:t>Evaluar y analizar los proyectos normativos remitidos por el sector público y emitir del informe técnico legal.</w:t>
      </w:r>
    </w:p>
    <w:p w14:paraId="0A693B3E" w14:textId="77777777" w:rsidR="00B3018C" w:rsidRDefault="00B3018C" w:rsidP="00B3018C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B3018C">
        <w:rPr>
          <w:rFonts w:cstheme="minorHAnsi"/>
          <w:color w:val="000000"/>
          <w:lang w:val="es-MX"/>
        </w:rPr>
        <w:lastRenderedPageBreak/>
        <w:t>Elaborar informes técnicos en materia de discapacidad.</w:t>
      </w:r>
    </w:p>
    <w:p w14:paraId="33855196" w14:textId="77777777" w:rsidR="00B3018C" w:rsidRDefault="00B3018C" w:rsidP="00B3018C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B3018C">
        <w:rPr>
          <w:rFonts w:cstheme="minorHAnsi"/>
          <w:color w:val="000000"/>
          <w:lang w:val="es-MX"/>
        </w:rPr>
        <w:t>Brindar asistencia técnica a las instituciones públicas, en todo nivel de gobierno, para impulsar o fortalecer la gestión transversal de la perspectiva de discapacidad.</w:t>
      </w:r>
    </w:p>
    <w:p w14:paraId="1D7C64A1" w14:textId="77777777" w:rsidR="00B3018C" w:rsidRDefault="00B3018C" w:rsidP="00B3018C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B3018C">
        <w:rPr>
          <w:rFonts w:cstheme="minorHAnsi"/>
          <w:color w:val="000000"/>
          <w:lang w:val="es-MX"/>
        </w:rPr>
        <w:t>Organizar y participar en los procesos de consulta a las organizaciones de las personas con discapacidad para la adopción de normas, políticas, programas y proyectos en discapacidad propuestos por la Dirección de Políticas en Discapacidad.</w:t>
      </w:r>
    </w:p>
    <w:p w14:paraId="6D0D92E3" w14:textId="77777777" w:rsidR="00B3018C" w:rsidRDefault="00B3018C" w:rsidP="00B3018C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B3018C">
        <w:rPr>
          <w:rFonts w:cstheme="minorHAnsi"/>
          <w:color w:val="000000"/>
          <w:lang w:val="es-MX"/>
        </w:rPr>
        <w:t>Efectuar el seguimiento y monitoreo del cumplimiento de los compromisos y obligaciones internacionales asumidas por el Estado peruano en materia de discapacidad y elaborar los informes periódicos correspondientes.</w:t>
      </w:r>
    </w:p>
    <w:p w14:paraId="37673AE7" w14:textId="77777777" w:rsidR="00B3018C" w:rsidRDefault="00B3018C" w:rsidP="00B3018C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B3018C">
        <w:rPr>
          <w:rFonts w:cstheme="minorHAnsi"/>
          <w:color w:val="000000"/>
          <w:lang w:val="es-MX"/>
        </w:rPr>
        <w:t>Organizar, coordinar y ejecutar las acciones correspondientes para el desarrollo de las sesiones de la Comisión Multisectorial Permanente encargada del seguimiento y propuesta de medidas para la implementación de la Convención de las Naciones Unidas sobre los derechos de las personas con discapacidad.</w:t>
      </w:r>
    </w:p>
    <w:p w14:paraId="788D2553" w14:textId="42C0D3E9" w:rsidR="004B41C8" w:rsidRPr="001E6AD2" w:rsidRDefault="00B3018C" w:rsidP="00B3018C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B3018C">
        <w:rPr>
          <w:rFonts w:cstheme="minorHAnsi"/>
          <w:color w:val="000000"/>
          <w:lang w:val="es-MX"/>
        </w:rPr>
        <w:t>Otras que le sean asignadas por la Dirección.</w:t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</w:p>
    <w:p w14:paraId="70ED343C" w14:textId="13C46199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0160DEFC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160DEFC">
        <w:tc>
          <w:tcPr>
            <w:tcW w:w="3672" w:type="dxa"/>
          </w:tcPr>
          <w:p w14:paraId="4D7C7639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1902B07F" w:rsidR="00991921" w:rsidRPr="001E6AD2" w:rsidRDefault="005619D0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Av. Arequipa N°</w:t>
            </w:r>
            <w:r w:rsidR="002931CE" w:rsidRPr="001E6AD2">
              <w:rPr>
                <w:rFonts w:cstheme="minorHAnsi"/>
                <w:bCs/>
              </w:rPr>
              <w:t xml:space="preserve">375, Urb. Santa Beatriz </w:t>
            </w:r>
            <w:r w:rsidR="00697043" w:rsidRPr="001E6AD2">
              <w:rPr>
                <w:rFonts w:cstheme="minorHAnsi"/>
                <w:bCs/>
              </w:rPr>
              <w:t>–</w:t>
            </w:r>
            <w:r w:rsidR="002931CE" w:rsidRPr="001E6AD2">
              <w:rPr>
                <w:rFonts w:cstheme="minorHAnsi"/>
                <w:bCs/>
              </w:rPr>
              <w:t xml:space="preserve"> C</w:t>
            </w:r>
            <w:r w:rsidR="00697043" w:rsidRPr="001E6AD2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0160DEFC">
        <w:tc>
          <w:tcPr>
            <w:tcW w:w="3672" w:type="dxa"/>
          </w:tcPr>
          <w:p w14:paraId="7756F58D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1E6AD2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Inicio: </w:t>
            </w:r>
            <w:r w:rsidR="009557D9" w:rsidRPr="001E6AD2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21AECEB5" w:rsidR="00AC72A5" w:rsidRPr="00167C9C" w:rsidRDefault="005619D0" w:rsidP="00CC1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 w:rsidRPr="00167C9C">
              <w:t>Duración: por tres (03) meses a partir de la fecha de suscripción del contrato</w:t>
            </w:r>
            <w:r w:rsidR="00026BE7" w:rsidRPr="00167C9C">
              <w:t>.</w:t>
            </w:r>
          </w:p>
        </w:tc>
      </w:tr>
      <w:tr w:rsidR="00991921" w:rsidRPr="001E6AD2" w14:paraId="79B4BAE3" w14:textId="77777777" w:rsidTr="0160DEFC">
        <w:tc>
          <w:tcPr>
            <w:tcW w:w="3672" w:type="dxa"/>
          </w:tcPr>
          <w:p w14:paraId="613B631A" w14:textId="77777777" w:rsidR="00991921" w:rsidRPr="001E6AD2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1E6AD2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382AB382" w:rsidR="00991921" w:rsidRPr="001E6AD2" w:rsidRDefault="009557D9" w:rsidP="00AC36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S/</w:t>
            </w:r>
            <w:r w:rsidR="00AC72A5" w:rsidRPr="001E6AD2">
              <w:rPr>
                <w:rFonts w:cstheme="minorHAnsi"/>
                <w:bCs/>
              </w:rPr>
              <w:t xml:space="preserve"> </w:t>
            </w:r>
            <w:r w:rsidR="00AC3611">
              <w:rPr>
                <w:rFonts w:cstheme="minorHAnsi"/>
                <w:bCs/>
              </w:rPr>
              <w:t>5</w:t>
            </w:r>
            <w:r w:rsidRPr="001E6AD2">
              <w:rPr>
                <w:rFonts w:cstheme="minorHAnsi"/>
                <w:bCs/>
              </w:rPr>
              <w:t>,</w:t>
            </w:r>
            <w:r w:rsidR="00476578" w:rsidRPr="001E6AD2">
              <w:rPr>
                <w:rFonts w:cstheme="minorHAnsi"/>
                <w:bCs/>
              </w:rPr>
              <w:t>0</w:t>
            </w:r>
            <w:r w:rsidRPr="001E6AD2">
              <w:rPr>
                <w:rFonts w:cstheme="minorHAnsi"/>
                <w:bCs/>
              </w:rPr>
              <w:t>00.00</w:t>
            </w:r>
            <w:r w:rsidR="00AC72A5" w:rsidRPr="001E6AD2">
              <w:rPr>
                <w:rFonts w:cstheme="minorHAnsi"/>
                <w:bCs/>
              </w:rPr>
              <w:t xml:space="preserve"> (</w:t>
            </w:r>
            <w:r w:rsidR="00AC3611">
              <w:rPr>
                <w:rFonts w:cstheme="minorHAnsi"/>
                <w:bCs/>
              </w:rPr>
              <w:t>Cinco</w:t>
            </w:r>
            <w:r w:rsidR="0055377D" w:rsidRPr="001E6AD2">
              <w:rPr>
                <w:rFonts w:cstheme="minorHAnsi"/>
                <w:bCs/>
              </w:rPr>
              <w:t xml:space="preserve"> mil </w:t>
            </w:r>
            <w:r w:rsidR="00AC72A5" w:rsidRPr="001E6AD2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1E6AD2">
              <w:rPr>
                <w:rFonts w:cstheme="minorHAnsi"/>
                <w:bCs/>
              </w:rPr>
              <w:t xml:space="preserve"> el/la</w:t>
            </w:r>
            <w:r w:rsidR="00AC72A5" w:rsidRPr="001E6AD2">
              <w:rPr>
                <w:rFonts w:cstheme="minorHAnsi"/>
                <w:bCs/>
              </w:rPr>
              <w:t xml:space="preserve"> trabajador</w:t>
            </w:r>
            <w:r w:rsidRPr="001E6AD2">
              <w:rPr>
                <w:rFonts w:cstheme="minorHAnsi"/>
                <w:bCs/>
              </w:rPr>
              <w:t>/a</w:t>
            </w:r>
            <w:r w:rsidR="00AC72A5" w:rsidRPr="001E6AD2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160DEFC">
        <w:tc>
          <w:tcPr>
            <w:tcW w:w="3672" w:type="dxa"/>
          </w:tcPr>
          <w:p w14:paraId="257286B6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0CE0FE89" w14:textId="77777777" w:rsidR="00026BE7" w:rsidRPr="00DC0AF0" w:rsidRDefault="00026BE7" w:rsidP="00026BE7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63BDF7DA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• Disponibilidad inmediata para el inicio </w:t>
            </w:r>
            <w:r w:rsidR="00351C0C" w:rsidRPr="001E6AD2">
              <w:rPr>
                <w:rFonts w:cstheme="minorHAnsi"/>
                <w:bCs/>
              </w:rPr>
              <w:t>de labores</w:t>
            </w:r>
            <w:r w:rsidRPr="001E6AD2">
              <w:rPr>
                <w:rFonts w:cstheme="minorHAnsi"/>
                <w:bCs/>
              </w:rPr>
              <w:t>.</w:t>
            </w:r>
          </w:p>
          <w:p w14:paraId="105E3535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650BC739" w14:textId="77777777" w:rsidR="0058245B" w:rsidRDefault="0058245B" w:rsidP="007042DC">
      <w:pPr>
        <w:spacing w:before="120" w:after="120" w:line="240" w:lineRule="auto"/>
        <w:rPr>
          <w:rFonts w:eastAsia="Trebuchet MS" w:cstheme="minorHAnsi"/>
        </w:rPr>
      </w:pPr>
    </w:p>
    <w:p w14:paraId="0FE6C487" w14:textId="0ACB7758" w:rsidR="0058245B" w:rsidRDefault="0058245B" w:rsidP="007042DC">
      <w:pPr>
        <w:spacing w:before="120" w:after="120" w:line="240" w:lineRule="auto"/>
        <w:rPr>
          <w:rFonts w:eastAsia="Trebuchet MS" w:cstheme="minorHAnsi"/>
        </w:rPr>
      </w:pPr>
    </w:p>
    <w:p w14:paraId="3AAE2A49" w14:textId="6188E793" w:rsidR="00026BE7" w:rsidRDefault="00026BE7" w:rsidP="007042DC">
      <w:pPr>
        <w:spacing w:before="120" w:after="120" w:line="240" w:lineRule="auto"/>
        <w:rPr>
          <w:rFonts w:eastAsia="Trebuchet MS" w:cstheme="minorHAnsi"/>
        </w:rPr>
      </w:pPr>
    </w:p>
    <w:p w14:paraId="5C28ED6F" w14:textId="2ADBC249" w:rsidR="00026BE7" w:rsidRDefault="00026BE7" w:rsidP="007042DC">
      <w:pPr>
        <w:spacing w:before="120" w:after="120" w:line="240" w:lineRule="auto"/>
        <w:rPr>
          <w:rFonts w:eastAsia="Trebuchet MS" w:cstheme="minorHAnsi"/>
        </w:rPr>
      </w:pPr>
    </w:p>
    <w:p w14:paraId="4BB9221E" w14:textId="77777777" w:rsidR="00026BE7" w:rsidRPr="001E6AD2" w:rsidRDefault="00026BE7" w:rsidP="007042DC">
      <w:pPr>
        <w:spacing w:before="120" w:after="120" w:line="240" w:lineRule="auto"/>
        <w:rPr>
          <w:rFonts w:eastAsia="Trebuchet MS" w:cstheme="minorHAnsi"/>
        </w:rPr>
      </w:pPr>
    </w:p>
    <w:p w14:paraId="0E452347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026BE7" w:rsidRPr="00DC0AF0" w14:paraId="3DBDA08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5B15" w14:textId="77777777" w:rsidR="00026BE7" w:rsidRPr="00DC0AF0" w:rsidRDefault="00026BE7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2455FD50" w14:textId="77777777" w:rsidR="00026BE7" w:rsidRPr="00DC0AF0" w:rsidRDefault="00026BE7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A0E2" w14:textId="77777777" w:rsidR="00026BE7" w:rsidRPr="00DC0AF0" w:rsidRDefault="00026BE7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649FC821" w14:textId="77777777" w:rsidR="00026BE7" w:rsidRPr="00DC0AF0" w:rsidRDefault="00026BE7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582" w14:textId="77777777" w:rsidR="00026BE7" w:rsidRPr="00DC0AF0" w:rsidRDefault="00026BE7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4787BF2B" w14:textId="77777777" w:rsidR="00026BE7" w:rsidRPr="00DC0AF0" w:rsidRDefault="00026BE7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026BE7" w:rsidRPr="00DC0AF0" w14:paraId="41FC83A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0E98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3270B5DC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8E31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BC67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026BE7" w:rsidRPr="00DC0AF0" w14:paraId="7E00D76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50B" w14:textId="77777777" w:rsidR="00026BE7" w:rsidRPr="00DC0AF0" w:rsidRDefault="00026BE7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0AF24364" w14:textId="77777777" w:rsidR="00026BE7" w:rsidRPr="00DC0AF0" w:rsidRDefault="00026BE7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0B10163E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03DF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3018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026BE7" w:rsidRPr="00DC0AF0" w14:paraId="40D0958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3E6" w14:textId="77777777" w:rsidR="00026BE7" w:rsidRPr="00DC0AF0" w:rsidRDefault="00026BE7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13F1D8BE" w14:textId="77777777" w:rsidR="00026BE7" w:rsidRPr="00026BE7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026BE7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026BE7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4014AE9E" w14:textId="77777777" w:rsidR="00026BE7" w:rsidRPr="00026BE7" w:rsidRDefault="00026BE7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026BE7">
              <w:rPr>
                <w:rFonts w:cstheme="minorHAnsi"/>
                <w:bCs/>
              </w:rPr>
              <w:t xml:space="preserve">La presentación de la documentación </w:t>
            </w:r>
            <w:r w:rsidRPr="00026BE7">
              <w:rPr>
                <w:rFonts w:cstheme="minorHAnsi"/>
                <w:b/>
                <w:bCs/>
              </w:rPr>
              <w:t>por medio electrónico</w:t>
            </w:r>
            <w:r w:rsidRPr="00026BE7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026BE7">
              <w:rPr>
                <w:rStyle w:val="Hipervnculo"/>
              </w:rPr>
              <w:t>https://www.gob.pe/conadis</w:t>
            </w:r>
            <w:r w:rsidRPr="00026BE7">
              <w:rPr>
                <w:rFonts w:cstheme="minorHAnsi"/>
                <w:bCs/>
              </w:rPr>
              <w:t>, sección</w:t>
            </w:r>
          </w:p>
          <w:p w14:paraId="747BAE36" w14:textId="77777777" w:rsidR="00026BE7" w:rsidRPr="00026BE7" w:rsidRDefault="00026BE7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026BE7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47D748CD" w14:textId="77777777" w:rsidR="00026BE7" w:rsidRPr="00026BE7" w:rsidRDefault="00026BE7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026BE7">
              <w:rPr>
                <w:rFonts w:cstheme="minorHAnsi"/>
                <w:b/>
                <w:bCs/>
              </w:rPr>
              <w:t>De no poder hacerlo virtual</w:t>
            </w:r>
            <w:r w:rsidRPr="00026BE7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026BE7">
              <w:rPr>
                <w:rFonts w:cstheme="minorHAnsi"/>
              </w:rPr>
              <w:t xml:space="preserve"> </w:t>
            </w:r>
          </w:p>
          <w:p w14:paraId="2910ABA1" w14:textId="77777777" w:rsidR="00026BE7" w:rsidRPr="00DC0AF0" w:rsidRDefault="00026BE7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FA14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31F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7E91F77E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026BE7" w:rsidRPr="00DC0AF0" w14:paraId="0B713467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614C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18CF6BFD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9868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75D9C344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3E2500B6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2D72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026BE7" w:rsidRPr="00DC0AF0" w14:paraId="51A132D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98F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7AB9A7E1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6723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820D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026BE7" w:rsidRPr="00DC0AF0" w14:paraId="5488BCF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67B4" w14:textId="77777777" w:rsidR="00026BE7" w:rsidRPr="00DC0AF0" w:rsidRDefault="00026BE7" w:rsidP="004D2284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Entrevista: </w:t>
            </w:r>
          </w:p>
          <w:p w14:paraId="191F3910" w14:textId="17FAE2A8" w:rsidR="00026BE7" w:rsidRPr="00026BE7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026BE7">
              <w:rPr>
                <w:rFonts w:cstheme="minorHAnsi"/>
                <w:bCs/>
              </w:rPr>
              <w:t>Si en</w:t>
            </w:r>
            <w:r w:rsidR="005619D0">
              <w:rPr>
                <w:rFonts w:cstheme="minorHAnsi"/>
                <w:bCs/>
              </w:rPr>
              <w:t xml:space="preserve"> la Declaración Jurada ANEXO N°</w:t>
            </w:r>
            <w:r w:rsidRPr="00026BE7">
              <w:rPr>
                <w:rFonts w:cstheme="minorHAnsi"/>
                <w:bCs/>
              </w:rPr>
              <w:t>08, se elige la Forma virtual, se le comunicará día y hora para la entrevista en la publicación de los resultados de la evaluación curricular.</w:t>
            </w:r>
          </w:p>
          <w:p w14:paraId="5DDCD807" w14:textId="77777777" w:rsidR="00026BE7" w:rsidRPr="00026BE7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7C586DBD" w14:textId="0C2E38DE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026BE7">
              <w:rPr>
                <w:rFonts w:cstheme="minorHAnsi"/>
                <w:bCs/>
              </w:rPr>
              <w:t xml:space="preserve">Si se elige presencial, deberá presentarse tomando las medidas de salud necesarias en el </w:t>
            </w:r>
            <w:r w:rsidRPr="00026BE7">
              <w:rPr>
                <w:rFonts w:cstheme="minorHAnsi"/>
                <w:bCs/>
              </w:rPr>
              <w:lastRenderedPageBreak/>
              <w:t xml:space="preserve">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ECC2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D7B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026BE7" w:rsidRPr="00DC0AF0" w14:paraId="5CCB94C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B3E" w14:textId="415CE5E2" w:rsidR="00026BE7" w:rsidRPr="00DC0AF0" w:rsidRDefault="00026BE7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</w:t>
            </w:r>
            <w:r w:rsidR="005619D0">
              <w:rPr>
                <w:rFonts w:eastAsia="Calibri" w:cstheme="minorHAnsi"/>
                <w:bCs/>
              </w:rPr>
              <w:t>Portal Institucional del CONADIS</w:t>
            </w:r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664731C1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96D9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E597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026BE7" w:rsidRPr="00DC0AF0" w14:paraId="67AEAA1A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4EA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3316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C808" w14:textId="77777777" w:rsidR="00026BE7" w:rsidRPr="00DC0AF0" w:rsidRDefault="00026BE7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15A9F5E" w14:textId="77777777" w:rsidR="00913444" w:rsidRPr="006C6912" w:rsidRDefault="00913444" w:rsidP="00913444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7CA095FD" w14:textId="77777777" w:rsidR="00913444" w:rsidRPr="006C6912" w:rsidRDefault="00913444" w:rsidP="00913444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3ED09579" w14:textId="77777777" w:rsidR="003476A2" w:rsidRDefault="003476A2" w:rsidP="009825C8">
      <w:pPr>
        <w:spacing w:before="120" w:after="120" w:line="240" w:lineRule="auto"/>
        <w:jc w:val="both"/>
        <w:rPr>
          <w:rFonts w:cstheme="minorHAnsi"/>
          <w:i/>
          <w:iCs/>
          <w:sz w:val="18"/>
          <w:szCs w:val="14"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22410F4D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34F4CB59" w14:textId="77777777" w:rsidR="00913444" w:rsidRPr="001E6AD2" w:rsidRDefault="00913444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577D5E39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5619D0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3FAC645E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026BE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lastRenderedPageBreak/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F32AE50" w14:textId="77777777" w:rsidR="00517613" w:rsidRPr="001E6AD2" w:rsidRDefault="00517613" w:rsidP="000207C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02CD9E4D" w14:textId="77777777" w:rsidR="00026BE7" w:rsidRPr="001E6AD2" w:rsidRDefault="00026BE7" w:rsidP="00026BE7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300CBF">
        <w:rPr>
          <w:rFonts w:cstheme="minorHAnsi"/>
          <w:b/>
        </w:rPr>
        <w:t>Virtual o Presencial)</w:t>
      </w:r>
      <w:r>
        <w:rPr>
          <w:rFonts w:cstheme="minorHAnsi"/>
          <w:b/>
        </w:rPr>
        <w:t xml:space="preserve"> </w:t>
      </w:r>
    </w:p>
    <w:p w14:paraId="2B1880C1" w14:textId="4068ADA7" w:rsidR="001C3A0E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4E9AC8BC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5E9CB991" w:rsidR="00745FEC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25A59FEE" w:rsidR="00745FEC" w:rsidRDefault="00745FEC" w:rsidP="00913444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0A8C98E5" w14:textId="09FEE703" w:rsidR="00247746" w:rsidRDefault="00745FEC" w:rsidP="00B3018C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5619D0">
        <w:rPr>
          <w:rFonts w:cstheme="minorHAnsi"/>
        </w:rPr>
        <w:t>ión de Presidencia Ejecutiva N°</w:t>
      </w:r>
      <w:r w:rsidRPr="001E6AD2">
        <w:rPr>
          <w:rFonts w:cstheme="minorHAnsi"/>
        </w:rPr>
        <w:t xml:space="preserve">313-2017-SERVIR/PE, y siempre que el postulante lo haya indicado en </w:t>
      </w:r>
      <w:r w:rsidR="005619D0">
        <w:rPr>
          <w:rFonts w:cstheme="minorHAnsi"/>
        </w:rPr>
        <w:t>el Anexo N°</w:t>
      </w:r>
      <w:r w:rsidR="00C40BB4" w:rsidRPr="001E6AD2">
        <w:rPr>
          <w:rFonts w:cstheme="minorHAnsi"/>
        </w:rPr>
        <w:t>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913444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Bonificación Deportista Calificado</w:t>
      </w:r>
    </w:p>
    <w:p w14:paraId="18557289" w14:textId="4CEE7F6A" w:rsidR="00D53847" w:rsidRDefault="00745FEC" w:rsidP="0063144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="005619D0">
        <w:rPr>
          <w:rFonts w:cstheme="minorHAnsi"/>
        </w:rPr>
        <w:t xml:space="preserve"> Decreto Supremo N°</w:t>
      </w:r>
      <w:r w:rsidRPr="001E6AD2">
        <w:rPr>
          <w:rFonts w:cstheme="minorHAnsi"/>
        </w:rPr>
        <w:t>089-2003-PCM, que apr</w:t>
      </w:r>
      <w:r w:rsidR="005619D0">
        <w:rPr>
          <w:rFonts w:cstheme="minorHAnsi"/>
        </w:rPr>
        <w:t>ueba el Reglamento de la Ley N°</w:t>
      </w:r>
      <w:r w:rsidRPr="001E6AD2">
        <w:rPr>
          <w:rFonts w:cstheme="minorHAnsi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5619D0">
        <w:rPr>
          <w:rFonts w:cstheme="minorHAnsi"/>
        </w:rPr>
        <w:t>N°</w:t>
      </w:r>
      <w:r w:rsidR="00E77F07" w:rsidRPr="001E6AD2">
        <w:rPr>
          <w:rFonts w:cstheme="minorHAnsi"/>
        </w:rPr>
        <w:t>27674. Se otorgará una bonificación a la nota obtenida en la evaluación curricular.</w:t>
      </w:r>
    </w:p>
    <w:p w14:paraId="51B67A73" w14:textId="77777777" w:rsidR="00913444" w:rsidRPr="0063144D" w:rsidRDefault="00913444" w:rsidP="0063144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39E94C7B" w14:textId="77777777" w:rsidR="00745FEC" w:rsidRPr="001E6AD2" w:rsidRDefault="00745FEC" w:rsidP="00913444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3FAEF6BD" w14:textId="7673FF93" w:rsidR="007042DC" w:rsidRDefault="00745FEC" w:rsidP="00B3018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5619D0">
        <w:rPr>
          <w:rFonts w:cstheme="minorHAnsi"/>
        </w:rPr>
        <w:t xml:space="preserve"> en el artículo 48 de la Ley N°</w:t>
      </w:r>
      <w:r w:rsidRPr="001E6AD2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363C810F" w14:textId="77777777" w:rsidR="007042DC" w:rsidRPr="001E6AD2" w:rsidRDefault="007042DC" w:rsidP="00745FEC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</w:p>
    <w:p w14:paraId="1690E1E1" w14:textId="246D0CEF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2BDC697B" w14:textId="77777777" w:rsidR="00026BE7" w:rsidRPr="00300CBF" w:rsidRDefault="00026BE7" w:rsidP="00026BE7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41C7577E" w14:textId="77777777" w:rsidR="00026BE7" w:rsidRPr="00300CBF" w:rsidRDefault="00026BE7" w:rsidP="00026BE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17746560" w14:textId="77777777" w:rsidR="00026BE7" w:rsidRPr="00300CBF" w:rsidRDefault="00026BE7" w:rsidP="00026BE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6761DD3A" w14:textId="0DE4DD94" w:rsidR="00026BE7" w:rsidRPr="00300CBF" w:rsidRDefault="00026BE7" w:rsidP="00026BE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</w:t>
      </w:r>
      <w:r w:rsidR="005619D0">
        <w:rPr>
          <w:rFonts w:cstheme="minorHAnsi"/>
        </w:rPr>
        <w:t>DIS, ubicada en Av. Arequipa N°</w:t>
      </w:r>
      <w:r w:rsidRPr="00300CBF">
        <w:rPr>
          <w:rFonts w:cstheme="minorHAnsi"/>
        </w:rPr>
        <w:t>375, Urb. Santa Beatriz-Lima, en el horario de 8:30 horas a 17:00 horas.</w:t>
      </w:r>
    </w:p>
    <w:p w14:paraId="3070F39B" w14:textId="77777777" w:rsidR="00026BE7" w:rsidRPr="00300CBF" w:rsidRDefault="00026BE7" w:rsidP="00026BE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783E4C9C" w14:textId="675B7A2F" w:rsidR="00026BE7" w:rsidRPr="00300CBF" w:rsidRDefault="00026BE7" w:rsidP="00026BE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5619D0">
        <w:rPr>
          <w:rFonts w:cstheme="minorHAnsi"/>
        </w:rPr>
        <w:t>, en folder manila sujeta con fa</w:t>
      </w:r>
      <w:r w:rsidRPr="00300CBF">
        <w:rPr>
          <w:rFonts w:cstheme="minorHAnsi"/>
        </w:rPr>
        <w:t>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090DEB92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7612ECEB" w14:textId="77777777" w:rsidR="00026BE7" w:rsidRPr="00300CBF" w:rsidRDefault="00026BE7" w:rsidP="00026BE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4F17EC01" w14:textId="1EEF3519" w:rsidR="00026BE7" w:rsidRPr="00300CBF" w:rsidRDefault="00026BE7" w:rsidP="00026BE7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</w:t>
      </w:r>
      <w:r w:rsidR="005619D0">
        <w:rPr>
          <w:rFonts w:cstheme="minorHAnsi"/>
        </w:rPr>
        <w:t>mpletos, de acuerdo al Anexo N°</w:t>
      </w:r>
      <w:r w:rsidRPr="00300CBF">
        <w:rPr>
          <w:rFonts w:cstheme="minorHAnsi"/>
        </w:rPr>
        <w:t>06.</w:t>
      </w:r>
    </w:p>
    <w:p w14:paraId="63C5CD49" w14:textId="547FB280" w:rsidR="00026BE7" w:rsidRPr="00300CBF" w:rsidRDefault="00026BE7" w:rsidP="00026BE7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Ficha Curricular firmada y documentada de </w:t>
      </w:r>
      <w:r w:rsidR="005619D0">
        <w:rPr>
          <w:rFonts w:cstheme="minorHAnsi"/>
        </w:rPr>
        <w:t>acuerdo al formato del Anexo N°</w:t>
      </w:r>
      <w:r w:rsidRPr="00300CBF">
        <w:rPr>
          <w:rFonts w:cstheme="minorHAnsi"/>
        </w:rPr>
        <w:t>07. Foliada en número y rubricada de atrás hacia adelante en cada hoja.</w:t>
      </w:r>
    </w:p>
    <w:p w14:paraId="36614B14" w14:textId="77777777" w:rsidR="00026BE7" w:rsidRPr="00300CBF" w:rsidRDefault="00026BE7" w:rsidP="00026BE7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Declaraciones Juradas de acuerdo al formato indicado en el Anexo N° 08.</w:t>
      </w:r>
    </w:p>
    <w:p w14:paraId="4D8A04C6" w14:textId="77777777" w:rsidR="00026BE7" w:rsidRPr="00300CBF" w:rsidRDefault="00026BE7" w:rsidP="00026BE7">
      <w:pPr>
        <w:spacing w:after="0" w:line="240" w:lineRule="auto"/>
        <w:ind w:left="426"/>
        <w:jc w:val="both"/>
        <w:rPr>
          <w:rFonts w:cstheme="minorHAnsi"/>
        </w:rPr>
      </w:pPr>
    </w:p>
    <w:p w14:paraId="42E5F6D9" w14:textId="77777777" w:rsidR="00026BE7" w:rsidRPr="00300CBF" w:rsidRDefault="00026BE7" w:rsidP="00026BE7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0B3BB149" w14:textId="77777777" w:rsidR="00026BE7" w:rsidRPr="00300CBF" w:rsidRDefault="00026BE7" w:rsidP="00026BE7">
      <w:pPr>
        <w:spacing w:after="0" w:line="240" w:lineRule="auto"/>
        <w:ind w:left="426"/>
        <w:jc w:val="both"/>
        <w:rPr>
          <w:rFonts w:cstheme="minorHAnsi"/>
        </w:rPr>
      </w:pPr>
    </w:p>
    <w:p w14:paraId="0C0CF7D1" w14:textId="41EFCD17" w:rsidR="00026BE7" w:rsidRPr="00300CBF" w:rsidRDefault="00026BE7" w:rsidP="00026BE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</w:t>
      </w:r>
      <w:r w:rsidR="005619D0">
        <w:rPr>
          <w:rFonts w:cstheme="minorHAnsi"/>
          <w:b/>
        </w:rPr>
        <w:t>N°</w:t>
      </w:r>
      <w:r w:rsidRPr="00300CBF">
        <w:rPr>
          <w:rFonts w:cstheme="minorHAnsi"/>
          <w:b/>
        </w:rPr>
        <w:t xml:space="preserve">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688BCC8A" w14:textId="77777777" w:rsidR="00026BE7" w:rsidRPr="00300CBF" w:rsidRDefault="00026BE7" w:rsidP="00026BE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5632AC23" w14:textId="77777777" w:rsidR="00026BE7" w:rsidRPr="00300CBF" w:rsidRDefault="00026BE7" w:rsidP="00026BE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7102AB08" w14:textId="77777777" w:rsidR="00026BE7" w:rsidRPr="00300CBF" w:rsidRDefault="00026BE7" w:rsidP="00026BE7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71EB4" wp14:editId="3BF1C8AA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5444" w14:textId="77777777" w:rsidR="00026BE7" w:rsidRPr="00680D44" w:rsidRDefault="00026BE7" w:rsidP="00026BE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0CF177D8" w14:textId="77777777" w:rsidR="00026BE7" w:rsidRPr="00680D44" w:rsidRDefault="00026BE7" w:rsidP="00026BE7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268F435B" w14:textId="77777777" w:rsidR="00026BE7" w:rsidRPr="00680D44" w:rsidRDefault="00026BE7" w:rsidP="00026BE7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6117C223" w14:textId="77777777" w:rsidR="00026BE7" w:rsidRPr="00680D44" w:rsidRDefault="00026BE7" w:rsidP="00026BE7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677FAEE0" w14:textId="77777777" w:rsidR="00026BE7" w:rsidRPr="00680D44" w:rsidRDefault="00026BE7" w:rsidP="00026BE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2864B260" w14:textId="77777777" w:rsidR="00026BE7" w:rsidRPr="00680D44" w:rsidRDefault="00026BE7" w:rsidP="00026BE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3A1BCF0A" w14:textId="77777777" w:rsidR="00026BE7" w:rsidRPr="00680D44" w:rsidRDefault="00026BE7" w:rsidP="00026BE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57E27505" w14:textId="77777777" w:rsidR="00026BE7" w:rsidRPr="00680D44" w:rsidRDefault="00026BE7" w:rsidP="00026BE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25B0181C" w14:textId="77777777" w:rsidR="00026BE7" w:rsidRPr="00680D44" w:rsidRDefault="00026BE7" w:rsidP="00026BE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6F99B519" w14:textId="77777777" w:rsidR="00026BE7" w:rsidRPr="00680D44" w:rsidRDefault="00026BE7" w:rsidP="00026BE7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76C5727F" w14:textId="77777777" w:rsidR="00026BE7" w:rsidRPr="00680D44" w:rsidRDefault="00026BE7" w:rsidP="00026BE7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0FC65A11" w14:textId="77777777" w:rsidR="00026BE7" w:rsidRDefault="00026BE7" w:rsidP="00026BE7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4779EF41" w14:textId="77777777" w:rsidR="00026BE7" w:rsidRPr="00517613" w:rsidRDefault="00026BE7" w:rsidP="00026BE7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1EB4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1E145444" w14:textId="77777777" w:rsidR="00026BE7" w:rsidRPr="00680D44" w:rsidRDefault="00026BE7" w:rsidP="00026BE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0CF177D8" w14:textId="77777777" w:rsidR="00026BE7" w:rsidRPr="00680D44" w:rsidRDefault="00026BE7" w:rsidP="00026BE7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268F435B" w14:textId="77777777" w:rsidR="00026BE7" w:rsidRPr="00680D44" w:rsidRDefault="00026BE7" w:rsidP="00026BE7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6117C223" w14:textId="77777777" w:rsidR="00026BE7" w:rsidRPr="00680D44" w:rsidRDefault="00026BE7" w:rsidP="00026BE7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677FAEE0" w14:textId="77777777" w:rsidR="00026BE7" w:rsidRPr="00680D44" w:rsidRDefault="00026BE7" w:rsidP="00026BE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2864B260" w14:textId="77777777" w:rsidR="00026BE7" w:rsidRPr="00680D44" w:rsidRDefault="00026BE7" w:rsidP="00026BE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3A1BCF0A" w14:textId="77777777" w:rsidR="00026BE7" w:rsidRPr="00680D44" w:rsidRDefault="00026BE7" w:rsidP="00026BE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57E27505" w14:textId="77777777" w:rsidR="00026BE7" w:rsidRPr="00680D44" w:rsidRDefault="00026BE7" w:rsidP="00026BE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25B0181C" w14:textId="77777777" w:rsidR="00026BE7" w:rsidRPr="00680D44" w:rsidRDefault="00026BE7" w:rsidP="00026BE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6F99B519" w14:textId="77777777" w:rsidR="00026BE7" w:rsidRPr="00680D44" w:rsidRDefault="00026BE7" w:rsidP="00026BE7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76C5727F" w14:textId="77777777" w:rsidR="00026BE7" w:rsidRPr="00680D44" w:rsidRDefault="00026BE7" w:rsidP="00026BE7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0FC65A11" w14:textId="77777777" w:rsidR="00026BE7" w:rsidRDefault="00026BE7" w:rsidP="00026BE7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4779EF41" w14:textId="77777777" w:rsidR="00026BE7" w:rsidRPr="00517613" w:rsidRDefault="00026BE7" w:rsidP="00026BE7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E683677" w14:textId="77777777" w:rsidR="00026BE7" w:rsidRPr="00300CBF" w:rsidRDefault="00026BE7" w:rsidP="00026BE7">
      <w:pPr>
        <w:ind w:left="567"/>
        <w:rPr>
          <w:rFonts w:cstheme="minorHAnsi"/>
        </w:rPr>
      </w:pPr>
    </w:p>
    <w:p w14:paraId="4EFE1DB7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5C6CEF3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6FDEF1C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6CACCCE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D1FC72F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72959CC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866CD8A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AE7E64C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D7AD02B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B90E473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0990006" w14:textId="77777777" w:rsidR="00026BE7" w:rsidRPr="00300CBF" w:rsidRDefault="00026BE7" w:rsidP="00026BE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8A29D67" w14:textId="77777777" w:rsidR="00026BE7" w:rsidRPr="00300CBF" w:rsidRDefault="00026BE7" w:rsidP="00026BE7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717D4D3C" w14:textId="33F94126" w:rsidR="00026BE7" w:rsidRPr="00300CBF" w:rsidRDefault="00026BE7" w:rsidP="00026BE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5619D0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</w:t>
      </w:r>
      <w:r w:rsidR="005619D0">
        <w:rPr>
          <w:rFonts w:cstheme="minorHAnsi"/>
        </w:rPr>
        <w:t>ción de Presidencia Ejecutiva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6F08E850" w14:textId="77777777" w:rsidR="00026BE7" w:rsidRPr="00300CBF" w:rsidRDefault="00026BE7" w:rsidP="00026BE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43C52618" w14:textId="77777777" w:rsidR="00026BE7" w:rsidRPr="00300CBF" w:rsidRDefault="00026BE7" w:rsidP="00026BE7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7D53493F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7F2DF09E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2074CB9F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3BB44DBB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0F16D6E7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7A3F18D5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61A89711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1BB85267" w14:textId="270ECB0A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lastRenderedPageBreak/>
        <w:t>- En caso contar con grados y/o títulos obtenidos en el extranjero deberá presentar al momento de la suscripción el Registro de Titulo, grado, post grado a través del Port</w:t>
      </w:r>
      <w:r w:rsidR="005619D0">
        <w:rPr>
          <w:rFonts w:cstheme="minorHAnsi"/>
          <w:color w:val="000000"/>
          <w:lang w:val="es-ES"/>
        </w:rPr>
        <w:t>al de Servir según DIRECTIVA N°</w:t>
      </w:r>
      <w:r w:rsidRPr="00300CBF">
        <w:rPr>
          <w:rFonts w:cstheme="minorHAnsi"/>
          <w:color w:val="000000"/>
          <w:lang w:val="es-ES"/>
        </w:rPr>
        <w:t xml:space="preserve">001-2014-SERVIR/GDCRSC aprobada con Resolución de Presidencia Ejecutiva </w:t>
      </w:r>
      <w:r w:rsidR="005619D0">
        <w:rPr>
          <w:rFonts w:cstheme="minorHAnsi"/>
          <w:color w:val="000000"/>
          <w:lang w:val="es-ES"/>
        </w:rPr>
        <w:t>N°</w:t>
      </w:r>
      <w:r w:rsidRPr="00300CBF">
        <w:rPr>
          <w:rFonts w:cstheme="minorHAnsi"/>
          <w:color w:val="000000"/>
          <w:lang w:val="es-ES"/>
        </w:rPr>
        <w:t xml:space="preserve">10-2014/SERVIR/PE. </w:t>
      </w:r>
    </w:p>
    <w:p w14:paraId="093DEA20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274B83A6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17064FB9" w14:textId="77777777" w:rsidR="00026BE7" w:rsidRPr="00300CBF" w:rsidRDefault="00026BE7" w:rsidP="00026BE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682D2C91" w14:textId="77777777" w:rsidR="00026BE7" w:rsidRPr="00300CBF" w:rsidRDefault="00026BE7" w:rsidP="00026BE7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2813B801" w14:textId="77777777" w:rsidR="00026BE7" w:rsidRPr="00300CBF" w:rsidRDefault="00026BE7" w:rsidP="00026BE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1786C579" w14:textId="77777777" w:rsidR="00026BE7" w:rsidRPr="00300CBF" w:rsidRDefault="00026BE7" w:rsidP="00026BE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285274E5" w14:textId="77777777" w:rsidR="00026BE7" w:rsidRPr="00300CBF" w:rsidRDefault="00026BE7" w:rsidP="00026BE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7E5B4908" w14:textId="77777777" w:rsidR="00026BE7" w:rsidRPr="00300CBF" w:rsidRDefault="00026BE7" w:rsidP="00026BE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0F0DC1ED" w14:textId="2086EC8F" w:rsidR="00026BE7" w:rsidRPr="00300CBF" w:rsidRDefault="00026BE7" w:rsidP="00026BE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167C9C">
        <w:rPr>
          <w:rFonts w:cstheme="minorHAnsi"/>
          <w:bCs/>
        </w:rPr>
        <w:t xml:space="preserve">tolerancia de </w:t>
      </w:r>
      <w:r w:rsidR="00167C9C" w:rsidRPr="00167C9C">
        <w:rPr>
          <w:rFonts w:cstheme="minorHAnsi"/>
          <w:bCs/>
        </w:rPr>
        <w:t>diez</w:t>
      </w:r>
      <w:r w:rsidRPr="00167C9C">
        <w:rPr>
          <w:rFonts w:cstheme="minorHAnsi"/>
          <w:bCs/>
        </w:rPr>
        <w:t xml:space="preserve"> (10) minutos a la hora citada, caso contrario quedará DESCALIFICADO.</w:t>
      </w:r>
    </w:p>
    <w:p w14:paraId="1DD56B0E" w14:textId="77777777" w:rsidR="00026BE7" w:rsidRPr="00300CBF" w:rsidRDefault="00026BE7" w:rsidP="00026B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1F78B647" w14:textId="77777777" w:rsidR="00026BE7" w:rsidRPr="00300CBF" w:rsidRDefault="00026BE7" w:rsidP="00026BE7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74F5927D" w14:textId="77777777" w:rsidR="00026BE7" w:rsidRPr="00300CBF" w:rsidRDefault="00026BE7" w:rsidP="00026BE7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0C01B74E" w14:textId="77777777" w:rsidR="00026BE7" w:rsidRPr="00300CBF" w:rsidRDefault="00026BE7" w:rsidP="00026BE7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38E1E269" w14:textId="77777777" w:rsidR="00026BE7" w:rsidRPr="00300CBF" w:rsidRDefault="00026BE7" w:rsidP="00026BE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4CB79D07" w14:textId="77777777" w:rsidR="00026BE7" w:rsidRPr="00300CBF" w:rsidRDefault="00026BE7" w:rsidP="00026BE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3B0FE8F0" w14:textId="77777777" w:rsidR="00026BE7" w:rsidRPr="00300CBF" w:rsidRDefault="00026BE7" w:rsidP="00026BE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6C681F65" w14:textId="77777777" w:rsidR="00026BE7" w:rsidRPr="00300CBF" w:rsidRDefault="00026BE7" w:rsidP="00026BE7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71894838" w14:textId="77777777" w:rsidR="00026BE7" w:rsidRPr="00300CBF" w:rsidRDefault="00026BE7" w:rsidP="00026BE7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3AA48727" w14:textId="77777777" w:rsidR="00026BE7" w:rsidRPr="00300CBF" w:rsidRDefault="00026BE7" w:rsidP="00026BE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54E1B1EB" w14:textId="77777777" w:rsidR="00026BE7" w:rsidRPr="00300CBF" w:rsidRDefault="00026BE7" w:rsidP="00026BE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71735A89" w14:textId="77777777" w:rsidR="00026BE7" w:rsidRPr="00300CBF" w:rsidRDefault="00026BE7" w:rsidP="00026BE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716535A0" w14:textId="77777777" w:rsidR="00026BE7" w:rsidRPr="001D2943" w:rsidRDefault="00026BE7" w:rsidP="00026BE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716336D4" w14:textId="77777777" w:rsidR="003476A2" w:rsidRDefault="003476A2" w:rsidP="003476A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2BEB5F0E" w14:textId="6C3D8055" w:rsidR="00F525C8" w:rsidRPr="0020015A" w:rsidRDefault="00F525C8" w:rsidP="00F525C8">
      <w:pPr>
        <w:rPr>
          <w:rFonts w:cstheme="minorHAnsi"/>
          <w:b/>
          <w:spacing w:val="-3"/>
        </w:rPr>
      </w:pPr>
    </w:p>
    <w:sectPr w:rsidR="00F525C8" w:rsidRPr="0020015A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D5F2A" w14:textId="77777777" w:rsidR="00C36084" w:rsidRDefault="00C36084" w:rsidP="00991921">
      <w:pPr>
        <w:spacing w:after="0" w:line="240" w:lineRule="auto"/>
      </w:pPr>
      <w:r>
        <w:separator/>
      </w:r>
    </w:p>
  </w:endnote>
  <w:endnote w:type="continuationSeparator" w:id="0">
    <w:p w14:paraId="24BD502A" w14:textId="77777777" w:rsidR="00C36084" w:rsidRDefault="00C36084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30AC7832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5619D0" w:rsidRPr="005619D0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AB386" w14:textId="77777777" w:rsidR="00C36084" w:rsidRDefault="00C36084" w:rsidP="00991921">
      <w:pPr>
        <w:spacing w:after="0" w:line="240" w:lineRule="auto"/>
      </w:pPr>
      <w:r>
        <w:separator/>
      </w:r>
    </w:p>
  </w:footnote>
  <w:footnote w:type="continuationSeparator" w:id="0">
    <w:p w14:paraId="7C954E08" w14:textId="77777777" w:rsidR="00C36084" w:rsidRDefault="00C36084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0C6CFE60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0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7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207C5"/>
    <w:rsid w:val="000220E8"/>
    <w:rsid w:val="00022680"/>
    <w:rsid w:val="00024033"/>
    <w:rsid w:val="000246CA"/>
    <w:rsid w:val="0002627A"/>
    <w:rsid w:val="00026BE7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053"/>
    <w:rsid w:val="000D1C8A"/>
    <w:rsid w:val="000D2622"/>
    <w:rsid w:val="000D4143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0651F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3800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67C9C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4A34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702"/>
    <w:rsid w:val="001B4B0F"/>
    <w:rsid w:val="001B52B2"/>
    <w:rsid w:val="001B6E6E"/>
    <w:rsid w:val="001B729A"/>
    <w:rsid w:val="001C131F"/>
    <w:rsid w:val="001C3A0E"/>
    <w:rsid w:val="001C5299"/>
    <w:rsid w:val="001C531A"/>
    <w:rsid w:val="001C7EE2"/>
    <w:rsid w:val="001D2143"/>
    <w:rsid w:val="001D2880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3655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2F7A36"/>
    <w:rsid w:val="00301579"/>
    <w:rsid w:val="003017D6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6A2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76142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24DD"/>
    <w:rsid w:val="00447706"/>
    <w:rsid w:val="00451FD0"/>
    <w:rsid w:val="004531B8"/>
    <w:rsid w:val="00454B57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749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61327"/>
    <w:rsid w:val="005619D0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76D71"/>
    <w:rsid w:val="0058107D"/>
    <w:rsid w:val="0058238B"/>
    <w:rsid w:val="0058245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67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144D"/>
    <w:rsid w:val="006329C3"/>
    <w:rsid w:val="00635266"/>
    <w:rsid w:val="006359E1"/>
    <w:rsid w:val="00641509"/>
    <w:rsid w:val="006423AA"/>
    <w:rsid w:val="006438A5"/>
    <w:rsid w:val="00643D0E"/>
    <w:rsid w:val="00644679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81397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232D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D42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5A93"/>
    <w:rsid w:val="008367B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444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4730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5C8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6BA6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493B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248A"/>
    <w:rsid w:val="009D51E1"/>
    <w:rsid w:val="009D6DC6"/>
    <w:rsid w:val="009E0616"/>
    <w:rsid w:val="009E0A10"/>
    <w:rsid w:val="009E1244"/>
    <w:rsid w:val="009E1B2A"/>
    <w:rsid w:val="009E2A44"/>
    <w:rsid w:val="009E5B6A"/>
    <w:rsid w:val="009E6178"/>
    <w:rsid w:val="009E6706"/>
    <w:rsid w:val="009E7EEE"/>
    <w:rsid w:val="009F29D9"/>
    <w:rsid w:val="009F3BAD"/>
    <w:rsid w:val="009F41C8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206"/>
    <w:rsid w:val="00A22F79"/>
    <w:rsid w:val="00A232D1"/>
    <w:rsid w:val="00A23AC4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37A0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3978"/>
    <w:rsid w:val="00AA6CE9"/>
    <w:rsid w:val="00AA79CD"/>
    <w:rsid w:val="00AB1EC2"/>
    <w:rsid w:val="00AB31C2"/>
    <w:rsid w:val="00AB3DDB"/>
    <w:rsid w:val="00AB6923"/>
    <w:rsid w:val="00AB7222"/>
    <w:rsid w:val="00AC2237"/>
    <w:rsid w:val="00AC3611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0E0E"/>
    <w:rsid w:val="00B219DE"/>
    <w:rsid w:val="00B2322D"/>
    <w:rsid w:val="00B2359D"/>
    <w:rsid w:val="00B24CC4"/>
    <w:rsid w:val="00B25343"/>
    <w:rsid w:val="00B25A46"/>
    <w:rsid w:val="00B26FEE"/>
    <w:rsid w:val="00B3014E"/>
    <w:rsid w:val="00B3018C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084"/>
    <w:rsid w:val="00C36163"/>
    <w:rsid w:val="00C3710B"/>
    <w:rsid w:val="00C403A8"/>
    <w:rsid w:val="00C40BB4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1D34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2C67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5C8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0160DEFC"/>
    <w:rsid w:val="1E236D59"/>
    <w:rsid w:val="55D497B3"/>
    <w:rsid w:val="6167FE88"/>
    <w:rsid w:val="77E6A33E"/>
    <w:rsid w:val="7C7DC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1F3655"/>
  </w:style>
  <w:style w:type="character" w:customStyle="1" w:styleId="eop">
    <w:name w:val="eop"/>
    <w:basedOn w:val="Fuentedeprrafopredeter"/>
    <w:rsid w:val="001F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BE0C-395E-4146-B8E6-7C57B79C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2931</Words>
  <Characters>16121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2</cp:revision>
  <cp:lastPrinted>2020-03-09T21:34:00Z</cp:lastPrinted>
  <dcterms:created xsi:type="dcterms:W3CDTF">2020-06-10T17:03:00Z</dcterms:created>
  <dcterms:modified xsi:type="dcterms:W3CDTF">2020-06-10T17:03:00Z</dcterms:modified>
</cp:coreProperties>
</file>